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44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武昌首义学院大学生社会实践个人鉴定表</w:t>
      </w:r>
    </w:p>
    <w:tbl>
      <w:tblPr>
        <w:tblStyle w:val="6"/>
        <w:tblpPr w:leftFromText="180" w:rightFromText="180" w:vertAnchor="text" w:horzAnchor="page" w:tblpX="1800" w:tblpY="310"/>
        <w:tblOverlap w:val="never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174"/>
        <w:gridCol w:w="1437"/>
        <w:gridCol w:w="1248"/>
        <w:gridCol w:w="177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姓    名</w:t>
            </w:r>
          </w:p>
        </w:tc>
        <w:tc>
          <w:tcPr>
            <w:tcW w:w="11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性    别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所在学院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专业班级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  <w:tc>
          <w:tcPr>
            <w:tcW w:w="17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学    号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社会实践活动时间</w:t>
            </w:r>
          </w:p>
        </w:tc>
        <w:tc>
          <w:tcPr>
            <w:tcW w:w="59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  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实践报告题目</w:t>
            </w:r>
          </w:p>
        </w:tc>
        <w:tc>
          <w:tcPr>
            <w:tcW w:w="5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853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实践内容：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>理论普及宣讲  □专业实践实习  □国情社情调研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>教育关爱服务 □文化艺术服务 □弘扬劳动精神 □其</w:t>
            </w:r>
            <w:r>
              <w:rPr>
                <w:rFonts w:hint="eastAsia" w:ascii="仿宋_GB2312" w:hAnsi="宋体" w:eastAsia="仿宋_GB2312" w:cs="宋体"/>
                <w:sz w:val="28"/>
                <w:lang w:eastAsia="zh-CN"/>
              </w:rPr>
              <w:t>他</w:t>
            </w:r>
            <w:r>
              <w:rPr>
                <w:rFonts w:hint="eastAsia" w:ascii="仿宋_GB2312" w:hAnsi="宋体" w:eastAsia="仿宋_GB2312" w:cs="宋体"/>
                <w:sz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实践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报告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正文</w:t>
            </w:r>
          </w:p>
        </w:tc>
        <w:tc>
          <w:tcPr>
            <w:tcW w:w="7115" w:type="dxa"/>
            <w:gridSpan w:val="5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（实践报告包括实践目的、实践内容、实践结果、实践总结或体会等基本内容，字数不少于4000字。</w:t>
            </w: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1.实践目的：介绍社会实践的目的和意义，选题的发展情况及背景简介，方案论证或实践单位的发展情况及要求等。</w:t>
            </w: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2.实践内容：先介绍实践安排情况，包括时间、内容、地点等，然后按照顺序逐项介绍具体实践流程与实践工作内容，专业知识与专业技能在实践过程中的应用。</w:t>
            </w: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3.实践结果：围绕实践目的要求，重点介绍对实践中发现的问题的分析、思考，提出解决问题的对策、建议等，分析讨论及对策建议要有依据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是实践报告的主题内容。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4.实践总结：用自己的语言对实践的效果进行评价，着重介绍自己的收获与体会。总结的最后部分，应针对实践中发现的自身不足之处，简要提出今后学习、锻炼的努力方向）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指导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老师     意见</w:t>
            </w:r>
          </w:p>
        </w:tc>
        <w:tc>
          <w:tcPr>
            <w:tcW w:w="7115" w:type="dxa"/>
            <w:gridSpan w:val="5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b/>
                <w:sz w:val="28"/>
              </w:rPr>
            </w:pPr>
            <w:r>
              <w:rPr>
                <w:rFonts w:ascii="仿宋_GB2312" w:hAnsi="宋体" w:eastAsia="仿宋_GB2312" w:cs="宋体"/>
                <w:b/>
                <w:sz w:val="28"/>
              </w:rPr>
              <w:t>指导教师评语</w:t>
            </w:r>
            <w:r>
              <w:rPr>
                <w:rFonts w:hint="eastAsia" w:ascii="仿宋_GB2312" w:hAnsi="宋体" w:eastAsia="仿宋_GB2312" w:cs="宋体"/>
                <w:b/>
                <w:sz w:val="28"/>
              </w:rPr>
              <w:t>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b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</w:rPr>
              <w:t>考核等级：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优秀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良好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中等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及格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不及格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指导教师签名：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学院鉴定评审意见</w:t>
            </w:r>
          </w:p>
        </w:tc>
        <w:tc>
          <w:tcPr>
            <w:tcW w:w="7115" w:type="dxa"/>
            <w:gridSpan w:val="5"/>
          </w:tcPr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ascii="仿宋_GB2312" w:hAnsi="宋体" w:eastAsia="仿宋_GB2312" w:cs="宋体"/>
                <w:sz w:val="28"/>
              </w:rPr>
              <w:t>是否同意指导教师意见</w:t>
            </w:r>
            <w:r>
              <w:rPr>
                <w:rFonts w:hint="eastAsia" w:ascii="仿宋_GB2312" w:hAnsi="宋体" w:eastAsia="仿宋_GB2312" w:cs="宋体"/>
                <w:sz w:val="28"/>
              </w:rPr>
              <w:t>：是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否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是否获得学分：是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8"/>
              </w:rPr>
              <w:t xml:space="preserve">  否</w:t>
            </w:r>
            <w:r>
              <w:rPr>
                <w:rFonts w:hint="eastAsia" w:ascii="仿宋_GB2312" w:hAnsi="宋体" w:eastAsia="仿宋_GB2312" w:cs="宋体"/>
                <w:sz w:val="28"/>
              </w:rPr>
              <w:sym w:font="Wingdings 2" w:char="00A3"/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 w:cs="宋体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（盖章）</w:t>
            </w:r>
          </w:p>
          <w:p>
            <w:pPr>
              <w:spacing w:line="360" w:lineRule="auto"/>
              <w:jc w:val="right"/>
              <w:rPr>
                <w:rFonts w:ascii="仿宋_GB2312" w:hAnsi="宋体" w:eastAsia="仿宋_GB2312" w:cs="宋体"/>
                <w:sz w:val="28"/>
              </w:rPr>
            </w:pPr>
            <w:r>
              <w:rPr>
                <w:rFonts w:hint="eastAsia" w:ascii="仿宋_GB2312" w:hAnsi="宋体" w:eastAsia="仿宋_GB2312" w:cs="宋体"/>
                <w:sz w:val="28"/>
              </w:rPr>
              <w:t>年    月    日</w:t>
            </w: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B08A6"/>
    <w:rsid w:val="003054E9"/>
    <w:rsid w:val="00361251"/>
    <w:rsid w:val="004019D4"/>
    <w:rsid w:val="005B111D"/>
    <w:rsid w:val="005D2AC1"/>
    <w:rsid w:val="00694186"/>
    <w:rsid w:val="0075470D"/>
    <w:rsid w:val="007F2989"/>
    <w:rsid w:val="00C83F18"/>
    <w:rsid w:val="00D00681"/>
    <w:rsid w:val="00EC0272"/>
    <w:rsid w:val="00FB1D17"/>
    <w:rsid w:val="05EE1109"/>
    <w:rsid w:val="46082BBF"/>
    <w:rsid w:val="471B08A6"/>
    <w:rsid w:val="5B317EAC"/>
    <w:rsid w:val="5B3833CB"/>
    <w:rsid w:val="635A3515"/>
    <w:rsid w:val="71D604A7"/>
    <w:rsid w:val="77483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2021-04-06T08:56:00Z</dcterms:created>
  <dc:creator>lenovo</dc:creator>
  <cp:lastModifiedBy>Administrator</cp:lastModifiedBy>
  <cp:lastPrinted>2021-04-27T02:49:42Z</cp:lastPrinted>
  <dcterms:modified xsi:type="dcterms:W3CDTF">2021-04-27T03:03:27Z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5DD2A02673144077B21A37568A2EE524</vt:lpwstr>
  </property>
</Properties>
</file>